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83" w:rsidRDefault="00A70B83" w:rsidP="00E017A8">
      <w:pPr>
        <w:pStyle w:val="PlainText"/>
        <w:rPr>
          <w:rFonts w:asciiTheme="minorHAnsi" w:hAnsiTheme="minorHAnsi" w:cs="Times New Roman"/>
          <w:b/>
          <w:color w:val="0033CC"/>
          <w:sz w:val="22"/>
          <w:szCs w:val="22"/>
        </w:rPr>
      </w:pPr>
    </w:p>
    <w:p w:rsidR="00E017A8" w:rsidRDefault="002F31FB" w:rsidP="00E017A8">
      <w:pPr>
        <w:pStyle w:val="PlainText"/>
        <w:rPr>
          <w:rFonts w:asciiTheme="minorHAnsi" w:hAnsiTheme="minorHAnsi" w:cs="Times New Roman"/>
          <w:b/>
          <w:sz w:val="22"/>
          <w:szCs w:val="22"/>
        </w:rPr>
      </w:pPr>
      <w:r w:rsidRPr="005125D1">
        <w:rPr>
          <w:rFonts w:asciiTheme="minorHAnsi" w:hAnsiTheme="minorHAnsi" w:cs="Times New Roman"/>
          <w:b/>
          <w:color w:val="0033CC"/>
          <w:sz w:val="22"/>
          <w:szCs w:val="22"/>
        </w:rPr>
        <w:t xml:space="preserve">Venue: </w:t>
      </w:r>
      <w:proofErr w:type="spellStart"/>
      <w:r w:rsidR="00A22796" w:rsidRPr="005125D1">
        <w:rPr>
          <w:rFonts w:asciiTheme="minorHAnsi" w:hAnsiTheme="minorHAnsi" w:cs="Times New Roman"/>
          <w:b/>
          <w:color w:val="0033CC"/>
          <w:sz w:val="22"/>
          <w:szCs w:val="22"/>
        </w:rPr>
        <w:t>Runde</w:t>
      </w:r>
      <w:proofErr w:type="spellEnd"/>
      <w:r w:rsidRPr="005125D1">
        <w:rPr>
          <w:rFonts w:asciiTheme="minorHAnsi" w:hAnsiTheme="minorHAnsi" w:cs="Times New Roman"/>
          <w:b/>
          <w:color w:val="0033CC"/>
          <w:sz w:val="22"/>
          <w:szCs w:val="22"/>
        </w:rPr>
        <w:t xml:space="preserve"> Auditorium, </w:t>
      </w:r>
      <w:proofErr w:type="spellStart"/>
      <w:r w:rsidR="00A22796" w:rsidRPr="005125D1">
        <w:rPr>
          <w:rFonts w:asciiTheme="minorHAnsi" w:hAnsiTheme="minorHAnsi" w:cs="Times New Roman"/>
          <w:b/>
          <w:color w:val="0033CC"/>
          <w:sz w:val="22"/>
          <w:szCs w:val="22"/>
        </w:rPr>
        <w:t>Domus</w:t>
      </w:r>
      <w:proofErr w:type="spellEnd"/>
      <w:r w:rsidR="00A22796" w:rsidRPr="005125D1">
        <w:rPr>
          <w:rFonts w:asciiTheme="minorHAnsi" w:hAnsiTheme="minorHAnsi" w:cs="Times New Roman"/>
          <w:b/>
          <w:color w:val="0033CC"/>
          <w:sz w:val="22"/>
          <w:szCs w:val="22"/>
        </w:rPr>
        <w:t xml:space="preserve"> </w:t>
      </w:r>
      <w:proofErr w:type="spellStart"/>
      <w:r w:rsidR="00A22796" w:rsidRPr="005125D1">
        <w:rPr>
          <w:rFonts w:asciiTheme="minorHAnsi" w:hAnsiTheme="minorHAnsi" w:cs="Times New Roman"/>
          <w:b/>
          <w:color w:val="0033CC"/>
          <w:sz w:val="22"/>
          <w:szCs w:val="22"/>
        </w:rPr>
        <w:t>Medica</w:t>
      </w:r>
      <w:proofErr w:type="spellEnd"/>
      <w:r w:rsidRPr="005125D1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E017A8" w:rsidRPr="00E017A8" w:rsidRDefault="00E017A8" w:rsidP="00E017A8">
      <w:pPr>
        <w:pStyle w:val="PlainText"/>
        <w:rPr>
          <w:rFonts w:asciiTheme="minorHAnsi" w:hAnsiTheme="minorHAnsi" w:cs="Times New Roman"/>
          <w:b/>
          <w:sz w:val="28"/>
          <w:szCs w:val="28"/>
        </w:rPr>
      </w:pPr>
    </w:p>
    <w:p w:rsidR="005B1B47" w:rsidRDefault="0047675A" w:rsidP="00A70B83">
      <w:pPr>
        <w:pStyle w:val="PlainText"/>
        <w:spacing w:after="240"/>
        <w:rPr>
          <w:rFonts w:asciiTheme="minorHAnsi" w:hAnsiTheme="minorHAnsi" w:cs="Times New Roman"/>
          <w:b/>
          <w:sz w:val="22"/>
          <w:szCs w:val="22"/>
        </w:rPr>
      </w:pPr>
      <w:r w:rsidRPr="0047675A">
        <w:rPr>
          <w:rFonts w:asciiTheme="minorHAnsi" w:hAnsiTheme="minorHAnsi" w:cs="Times New Roman"/>
          <w:b/>
          <w:sz w:val="28"/>
          <w:szCs w:val="24"/>
        </w:rPr>
        <w:t>Session 1</w:t>
      </w:r>
      <w:r w:rsidR="005B1B47">
        <w:rPr>
          <w:rFonts w:asciiTheme="minorHAnsi" w:hAnsiTheme="minorHAnsi" w:cs="Times New Roman"/>
          <w:b/>
          <w:sz w:val="28"/>
          <w:szCs w:val="24"/>
        </w:rPr>
        <w:t xml:space="preserve"> – Company presentations</w:t>
      </w:r>
    </w:p>
    <w:p w:rsidR="00150582" w:rsidRPr="005125D1" w:rsidRDefault="00A03F1E" w:rsidP="00AE6131">
      <w:pPr>
        <w:pStyle w:val="PlainText"/>
        <w:spacing w:after="240"/>
        <w:rPr>
          <w:rFonts w:asciiTheme="minorHAnsi" w:hAnsiTheme="minorHAnsi" w:cs="Times New Roman"/>
          <w:b/>
          <w:color w:val="0033CC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09</w:t>
      </w:r>
      <w:r w:rsidR="00150582" w:rsidRPr="005125D1">
        <w:rPr>
          <w:rFonts w:asciiTheme="minorHAnsi" w:hAnsiTheme="minorHAnsi" w:cs="Times New Roman"/>
          <w:b/>
          <w:sz w:val="22"/>
          <w:szCs w:val="22"/>
        </w:rPr>
        <w:t>: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="00150582" w:rsidRPr="005125D1">
        <w:rPr>
          <w:rFonts w:asciiTheme="minorHAnsi" w:hAnsiTheme="minorHAnsi" w:cs="Times New Roman"/>
          <w:b/>
          <w:sz w:val="22"/>
          <w:szCs w:val="22"/>
        </w:rPr>
        <w:t xml:space="preserve">0 </w:t>
      </w:r>
      <w:r w:rsidR="00150582" w:rsidRPr="005125D1">
        <w:rPr>
          <w:rFonts w:asciiTheme="minorHAnsi" w:hAnsiTheme="minorHAnsi" w:cs="Times New Roman"/>
          <w:b/>
          <w:sz w:val="22"/>
          <w:szCs w:val="22"/>
        </w:rPr>
        <w:tab/>
      </w:r>
      <w:r w:rsidR="005B1B47">
        <w:rPr>
          <w:rFonts w:asciiTheme="minorHAnsi" w:hAnsiTheme="minorHAnsi" w:cs="Times New Roman"/>
          <w:b/>
          <w:sz w:val="22"/>
          <w:szCs w:val="22"/>
        </w:rPr>
        <w:t xml:space="preserve">6x 20 min presentations by </w:t>
      </w:r>
      <w:r w:rsidR="00AC35D9">
        <w:rPr>
          <w:rFonts w:asciiTheme="minorHAnsi" w:hAnsiTheme="minorHAnsi" w:cs="Times New Roman"/>
          <w:b/>
          <w:sz w:val="22"/>
          <w:szCs w:val="22"/>
        </w:rPr>
        <w:t xml:space="preserve">Norwegian </w:t>
      </w:r>
      <w:r w:rsidR="005B1B47">
        <w:rPr>
          <w:rFonts w:asciiTheme="minorHAnsi" w:hAnsiTheme="minorHAnsi" w:cs="Times New Roman"/>
          <w:b/>
          <w:sz w:val="22"/>
          <w:szCs w:val="22"/>
        </w:rPr>
        <w:t xml:space="preserve">companies </w:t>
      </w:r>
      <w:r w:rsidR="00AC35D9">
        <w:rPr>
          <w:rFonts w:asciiTheme="minorHAnsi" w:hAnsiTheme="minorHAnsi" w:cs="Times New Roman"/>
          <w:b/>
          <w:sz w:val="22"/>
          <w:szCs w:val="22"/>
        </w:rPr>
        <w:t>engaged in immunology research</w:t>
      </w:r>
    </w:p>
    <w:p w:rsidR="00FF5406" w:rsidRDefault="0004216B" w:rsidP="00E017A8">
      <w:pPr>
        <w:pStyle w:val="PlainText"/>
        <w:ind w:left="709" w:hanging="709"/>
        <w:rPr>
          <w:rFonts w:asciiTheme="minorHAnsi" w:hAnsiTheme="minorHAnsi" w:cs="Times New Roman"/>
          <w:sz w:val="22"/>
          <w:szCs w:val="22"/>
        </w:rPr>
      </w:pPr>
      <w:r w:rsidRPr="005125D1">
        <w:rPr>
          <w:rFonts w:asciiTheme="minorHAnsi" w:hAnsiTheme="minorHAnsi" w:cs="Times New Roman"/>
          <w:b/>
          <w:sz w:val="22"/>
          <w:szCs w:val="22"/>
        </w:rPr>
        <w:t>1</w:t>
      </w:r>
      <w:r w:rsidR="00A03F1E">
        <w:rPr>
          <w:rFonts w:asciiTheme="minorHAnsi" w:hAnsiTheme="minorHAnsi" w:cs="Times New Roman"/>
          <w:b/>
          <w:sz w:val="22"/>
          <w:szCs w:val="22"/>
        </w:rPr>
        <w:t>1</w:t>
      </w:r>
      <w:r w:rsidRPr="005125D1">
        <w:rPr>
          <w:rFonts w:asciiTheme="minorHAnsi" w:hAnsiTheme="minorHAnsi" w:cs="Times New Roman"/>
          <w:b/>
          <w:sz w:val="22"/>
          <w:szCs w:val="22"/>
        </w:rPr>
        <w:t>:</w:t>
      </w:r>
      <w:r w:rsidR="00A03F1E">
        <w:rPr>
          <w:rFonts w:asciiTheme="minorHAnsi" w:hAnsiTheme="minorHAnsi" w:cs="Times New Roman"/>
          <w:b/>
          <w:sz w:val="22"/>
          <w:szCs w:val="22"/>
        </w:rPr>
        <w:t>3</w:t>
      </w:r>
      <w:r w:rsidR="009A4C66" w:rsidRPr="005125D1">
        <w:rPr>
          <w:rFonts w:asciiTheme="minorHAnsi" w:hAnsiTheme="minorHAnsi" w:cs="Times New Roman"/>
          <w:b/>
          <w:sz w:val="22"/>
          <w:szCs w:val="22"/>
        </w:rPr>
        <w:t>0</w:t>
      </w:r>
      <w:r w:rsidRPr="005125D1">
        <w:rPr>
          <w:rFonts w:asciiTheme="minorHAnsi" w:hAnsiTheme="minorHAnsi" w:cs="Times New Roman"/>
          <w:b/>
          <w:sz w:val="22"/>
          <w:szCs w:val="22"/>
        </w:rPr>
        <w:tab/>
      </w:r>
      <w:r w:rsidR="00FF5406" w:rsidRPr="005125D1">
        <w:rPr>
          <w:rFonts w:asciiTheme="minorHAnsi" w:hAnsiTheme="minorHAnsi" w:cs="Times New Roman"/>
          <w:b/>
          <w:sz w:val="22"/>
          <w:szCs w:val="22"/>
        </w:rPr>
        <w:t>Lunch</w:t>
      </w:r>
      <w:r w:rsidR="00AC35D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017A8" w:rsidRDefault="00E017A8" w:rsidP="00822598">
      <w:pPr>
        <w:pStyle w:val="PlainText"/>
        <w:rPr>
          <w:rFonts w:asciiTheme="minorHAnsi" w:hAnsiTheme="minorHAnsi" w:cs="Times New Roman"/>
          <w:b/>
          <w:sz w:val="28"/>
          <w:szCs w:val="22"/>
        </w:rPr>
      </w:pPr>
    </w:p>
    <w:p w:rsidR="00AC35D9" w:rsidRPr="00A70B83" w:rsidRDefault="0047675A" w:rsidP="00A70B83">
      <w:pPr>
        <w:pStyle w:val="PlainText"/>
        <w:spacing w:after="240"/>
        <w:rPr>
          <w:rFonts w:asciiTheme="minorHAnsi" w:hAnsiTheme="minorHAnsi" w:cs="Times New Roman"/>
          <w:b/>
          <w:sz w:val="28"/>
          <w:szCs w:val="22"/>
        </w:rPr>
      </w:pPr>
      <w:r w:rsidRPr="0047675A">
        <w:rPr>
          <w:rFonts w:asciiTheme="minorHAnsi" w:hAnsiTheme="minorHAnsi" w:cs="Times New Roman"/>
          <w:b/>
          <w:sz w:val="28"/>
          <w:szCs w:val="22"/>
        </w:rPr>
        <w:t>Session 2</w:t>
      </w:r>
      <w:bookmarkStart w:id="0" w:name="_GoBack"/>
      <w:bookmarkEnd w:id="0"/>
    </w:p>
    <w:p w:rsidR="00AC35D9" w:rsidRPr="005125D1" w:rsidRDefault="00AC35D9" w:rsidP="00AC35D9">
      <w:pPr>
        <w:pStyle w:val="PlainText"/>
        <w:rPr>
          <w:rFonts w:asciiTheme="minorHAnsi" w:hAnsiTheme="minorHAnsi" w:cs="Times New Roman"/>
          <w:b/>
          <w:sz w:val="22"/>
          <w:szCs w:val="22"/>
        </w:rPr>
      </w:pPr>
      <w:r w:rsidRPr="005125D1">
        <w:rPr>
          <w:rFonts w:asciiTheme="minorHAnsi" w:hAnsiTheme="minorHAnsi" w:cs="Times New Roman"/>
          <w:b/>
          <w:sz w:val="22"/>
          <w:szCs w:val="22"/>
        </w:rPr>
        <w:t>1</w:t>
      </w:r>
      <w:r>
        <w:rPr>
          <w:rFonts w:asciiTheme="minorHAnsi" w:hAnsiTheme="minorHAnsi" w:cs="Times New Roman"/>
          <w:b/>
          <w:sz w:val="22"/>
          <w:szCs w:val="22"/>
        </w:rPr>
        <w:t>2</w:t>
      </w:r>
      <w:r w:rsidRPr="005125D1">
        <w:rPr>
          <w:rFonts w:asciiTheme="minorHAnsi" w:hAnsiTheme="minorHAnsi" w:cs="Times New Roman"/>
          <w:b/>
          <w:sz w:val="22"/>
          <w:szCs w:val="22"/>
        </w:rPr>
        <w:t>:</w:t>
      </w:r>
      <w:r w:rsidR="00A03F1E">
        <w:rPr>
          <w:rFonts w:asciiTheme="minorHAnsi" w:hAnsiTheme="minorHAnsi" w:cs="Times New Roman"/>
          <w:b/>
          <w:sz w:val="22"/>
          <w:szCs w:val="22"/>
        </w:rPr>
        <w:t>1</w:t>
      </w:r>
      <w:r>
        <w:rPr>
          <w:rFonts w:asciiTheme="minorHAnsi" w:hAnsiTheme="minorHAnsi" w:cs="Times New Roman"/>
          <w:b/>
          <w:sz w:val="22"/>
          <w:szCs w:val="22"/>
        </w:rPr>
        <w:t>5</w:t>
      </w:r>
      <w:r w:rsidRPr="005125D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125D1">
        <w:rPr>
          <w:rFonts w:asciiTheme="minorHAnsi" w:hAnsiTheme="minorHAnsi" w:cs="Times New Roman"/>
          <w:b/>
          <w:sz w:val="22"/>
          <w:szCs w:val="22"/>
        </w:rPr>
        <w:tab/>
        <w:t>NSI Honorary Member Lecture</w:t>
      </w:r>
    </w:p>
    <w:p w:rsidR="00AC35D9" w:rsidRPr="005125D1" w:rsidRDefault="00AC35D9" w:rsidP="00AC35D9">
      <w:pPr>
        <w:pStyle w:val="PlainText"/>
        <w:ind w:left="709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  <w:u w:val="single"/>
        </w:rPr>
        <w:t>Bjarne Bogen</w:t>
      </w:r>
      <w:r w:rsidRPr="005125D1">
        <w:rPr>
          <w:rFonts w:asciiTheme="minorHAnsi" w:hAnsiTheme="minorHAnsi" w:cs="Times New Roman"/>
          <w:sz w:val="22"/>
          <w:szCs w:val="22"/>
        </w:rPr>
        <w:t xml:space="preserve">, </w:t>
      </w:r>
      <w:r>
        <w:rPr>
          <w:rFonts w:asciiTheme="minorHAnsi" w:hAnsiTheme="minorHAnsi" w:cs="Times New Roman"/>
          <w:sz w:val="22"/>
          <w:szCs w:val="22"/>
        </w:rPr>
        <w:t>Department of</w:t>
      </w:r>
      <w:r w:rsidRPr="005125D1">
        <w:rPr>
          <w:rFonts w:asciiTheme="minorHAnsi" w:hAnsiTheme="minorHAnsi" w:cs="Times New Roman"/>
          <w:sz w:val="22"/>
          <w:szCs w:val="22"/>
        </w:rPr>
        <w:t xml:space="preserve"> Immunology, </w:t>
      </w:r>
      <w:r w:rsidR="00A03F1E">
        <w:rPr>
          <w:rFonts w:asciiTheme="minorHAnsi" w:hAnsiTheme="minorHAnsi" w:cs="Times New Roman"/>
          <w:sz w:val="22"/>
          <w:szCs w:val="22"/>
        </w:rPr>
        <w:t xml:space="preserve">Oslo </w:t>
      </w:r>
      <w:r>
        <w:rPr>
          <w:rFonts w:asciiTheme="minorHAnsi" w:hAnsiTheme="minorHAnsi" w:cs="Times New Roman"/>
          <w:sz w:val="22"/>
          <w:szCs w:val="22"/>
        </w:rPr>
        <w:t xml:space="preserve">University </w:t>
      </w:r>
      <w:r w:rsidR="00A03F1E">
        <w:rPr>
          <w:rFonts w:asciiTheme="minorHAnsi" w:hAnsiTheme="minorHAnsi" w:cs="Times New Roman"/>
          <w:sz w:val="22"/>
          <w:szCs w:val="22"/>
        </w:rPr>
        <w:t xml:space="preserve">Hospital - </w:t>
      </w:r>
      <w:proofErr w:type="spellStart"/>
      <w:r w:rsidR="00A03F1E">
        <w:rPr>
          <w:rFonts w:asciiTheme="minorHAnsi" w:hAnsiTheme="minorHAnsi" w:cs="Times New Roman"/>
          <w:sz w:val="22"/>
          <w:szCs w:val="22"/>
        </w:rPr>
        <w:t>Rikshospitalet</w:t>
      </w:r>
      <w:proofErr w:type="spellEnd"/>
      <w:r>
        <w:rPr>
          <w:rFonts w:asciiTheme="minorHAnsi" w:hAnsiTheme="minorHAnsi" w:cs="Times New Roman"/>
          <w:sz w:val="22"/>
          <w:szCs w:val="22"/>
        </w:rPr>
        <w:t>.</w:t>
      </w:r>
      <w:proofErr w:type="gramEnd"/>
    </w:p>
    <w:p w:rsidR="00AC35D9" w:rsidRPr="00AC35D9" w:rsidRDefault="00AC35D9" w:rsidP="00AC35D9">
      <w:pPr>
        <w:pStyle w:val="PlainText"/>
        <w:spacing w:after="60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AC35D9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>A new mechanism for development of autoimmune disease and B cell lymphoma</w:t>
      </w:r>
    </w:p>
    <w:p w:rsidR="00AC35D9" w:rsidRPr="005125D1" w:rsidRDefault="00AC35D9" w:rsidP="00AC35D9">
      <w:pPr>
        <w:pStyle w:val="PlainText"/>
        <w:spacing w:before="240"/>
        <w:ind w:left="709" w:hanging="709"/>
        <w:rPr>
          <w:rFonts w:asciiTheme="minorHAnsi" w:hAnsiTheme="minorHAnsi" w:cs="Times New Roman"/>
          <w:b/>
          <w:sz w:val="22"/>
          <w:szCs w:val="22"/>
        </w:rPr>
      </w:pPr>
      <w:r w:rsidRPr="005125D1">
        <w:rPr>
          <w:rFonts w:asciiTheme="minorHAnsi" w:hAnsiTheme="minorHAnsi" w:cs="Times New Roman"/>
          <w:b/>
          <w:sz w:val="22"/>
          <w:szCs w:val="22"/>
        </w:rPr>
        <w:t>1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Pr="005125D1">
        <w:rPr>
          <w:rFonts w:asciiTheme="minorHAnsi" w:hAnsiTheme="minorHAnsi" w:cs="Times New Roman"/>
          <w:b/>
          <w:sz w:val="22"/>
          <w:szCs w:val="22"/>
        </w:rPr>
        <w:t>:</w:t>
      </w:r>
      <w:r w:rsidR="00A03F1E">
        <w:rPr>
          <w:rFonts w:asciiTheme="minorHAnsi" w:hAnsiTheme="minorHAnsi" w:cs="Times New Roman"/>
          <w:b/>
          <w:sz w:val="22"/>
          <w:szCs w:val="22"/>
        </w:rPr>
        <w:t>1</w:t>
      </w:r>
      <w:r w:rsidRPr="005125D1">
        <w:rPr>
          <w:rFonts w:asciiTheme="minorHAnsi" w:hAnsiTheme="minorHAnsi" w:cs="Times New Roman"/>
          <w:b/>
          <w:sz w:val="22"/>
          <w:szCs w:val="22"/>
        </w:rPr>
        <w:t xml:space="preserve">5 </w:t>
      </w:r>
      <w:r w:rsidRPr="005125D1">
        <w:rPr>
          <w:rFonts w:asciiTheme="minorHAnsi" w:hAnsiTheme="minorHAnsi" w:cs="Times New Roman"/>
          <w:b/>
          <w:sz w:val="22"/>
          <w:szCs w:val="22"/>
        </w:rPr>
        <w:tab/>
        <w:t>NSI Keynote Lecture</w:t>
      </w:r>
    </w:p>
    <w:p w:rsidR="00AC35D9" w:rsidRPr="005125D1" w:rsidRDefault="00AC35D9" w:rsidP="00AC35D9">
      <w:pPr>
        <w:pStyle w:val="PlainText"/>
        <w:ind w:left="709" w:hanging="709"/>
        <w:rPr>
          <w:rFonts w:asciiTheme="minorHAnsi" w:hAnsiTheme="minorHAnsi" w:cs="Times New Roman"/>
          <w:sz w:val="22"/>
          <w:szCs w:val="22"/>
          <w:lang w:val="en-GB"/>
        </w:rPr>
      </w:pPr>
      <w:r w:rsidRPr="005125D1">
        <w:rPr>
          <w:rFonts w:asciiTheme="minorHAnsi" w:hAnsiTheme="minorHAnsi" w:cs="Times New Roman"/>
          <w:b/>
          <w:sz w:val="22"/>
          <w:szCs w:val="22"/>
        </w:rPr>
        <w:tab/>
      </w:r>
      <w:proofErr w:type="gramStart"/>
      <w:r>
        <w:rPr>
          <w:rFonts w:asciiTheme="minorHAnsi" w:hAnsiTheme="minorHAnsi" w:cs="Times New Roman"/>
          <w:sz w:val="22"/>
          <w:szCs w:val="22"/>
          <w:u w:val="single"/>
        </w:rPr>
        <w:t>Christoph Hess</w:t>
      </w:r>
      <w:r w:rsidRPr="005125D1">
        <w:rPr>
          <w:rFonts w:asciiTheme="minorHAnsi" w:hAnsiTheme="minorHAnsi" w:cs="Times New Roman"/>
          <w:sz w:val="22"/>
          <w:szCs w:val="22"/>
        </w:rPr>
        <w:t xml:space="preserve">, Department of </w:t>
      </w:r>
      <w:r>
        <w:rPr>
          <w:rFonts w:asciiTheme="minorHAnsi" w:hAnsiTheme="minorHAnsi" w:cs="Times New Roman"/>
          <w:sz w:val="22"/>
          <w:szCs w:val="22"/>
        </w:rPr>
        <w:t>Biomedicine</w:t>
      </w:r>
      <w:r w:rsidRPr="005125D1">
        <w:rPr>
          <w:rFonts w:asciiTheme="minorHAnsi" w:hAnsiTheme="minorHAnsi" w:cs="Times New Roman"/>
          <w:sz w:val="22"/>
          <w:szCs w:val="22"/>
        </w:rPr>
        <w:t xml:space="preserve">, </w:t>
      </w:r>
      <w:r>
        <w:rPr>
          <w:rFonts w:asciiTheme="minorHAnsi" w:hAnsiTheme="minorHAnsi" w:cs="Times New Roman"/>
          <w:sz w:val="22"/>
          <w:szCs w:val="22"/>
        </w:rPr>
        <w:t>University of Basel</w:t>
      </w:r>
      <w:r w:rsidRPr="005125D1">
        <w:rPr>
          <w:rFonts w:asciiTheme="minorHAnsi" w:hAnsiTheme="minorHAnsi" w:cs="Times New Roman"/>
          <w:sz w:val="22"/>
          <w:szCs w:val="22"/>
        </w:rPr>
        <w:t>, Sw</w:t>
      </w:r>
      <w:r>
        <w:rPr>
          <w:rFonts w:asciiTheme="minorHAnsi" w:hAnsiTheme="minorHAnsi" w:cs="Times New Roman"/>
          <w:sz w:val="22"/>
          <w:szCs w:val="22"/>
        </w:rPr>
        <w:t>itzerland</w:t>
      </w:r>
      <w:r w:rsidRPr="005125D1">
        <w:rPr>
          <w:rFonts w:asciiTheme="minorHAnsi" w:hAnsiTheme="minorHAnsi" w:cs="Times New Roman"/>
          <w:sz w:val="22"/>
          <w:szCs w:val="22"/>
        </w:rPr>
        <w:t>.</w:t>
      </w:r>
      <w:proofErr w:type="gramEnd"/>
    </w:p>
    <w:p w:rsidR="0047675A" w:rsidRDefault="00AC35D9" w:rsidP="00AC35D9">
      <w:pPr>
        <w:pStyle w:val="PlainText"/>
        <w:ind w:left="709"/>
        <w:rPr>
          <w:rFonts w:asciiTheme="minorHAnsi" w:hAnsiTheme="minorHAnsi" w:cs="Times New Roman"/>
          <w:b/>
          <w:sz w:val="22"/>
          <w:szCs w:val="22"/>
        </w:rPr>
      </w:pPr>
      <w:r w:rsidRPr="005125D1">
        <w:rPr>
          <w:rFonts w:asciiTheme="minorHAnsi" w:hAnsiTheme="minorHAnsi" w:cs="Times New Roman"/>
          <w:b/>
          <w:i/>
          <w:sz w:val="22"/>
          <w:szCs w:val="22"/>
        </w:rPr>
        <w:tab/>
      </w:r>
    </w:p>
    <w:p w:rsidR="00AC35D9" w:rsidRDefault="00AC35D9" w:rsidP="00822598">
      <w:pPr>
        <w:pStyle w:val="PlainTex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14:</w:t>
      </w:r>
      <w:r w:rsidR="00A03F1E">
        <w:rPr>
          <w:rFonts w:asciiTheme="minorHAnsi" w:hAnsiTheme="minorHAnsi" w:cs="Times New Roman"/>
          <w:b/>
          <w:sz w:val="22"/>
          <w:szCs w:val="22"/>
        </w:rPr>
        <w:t>1</w:t>
      </w:r>
      <w:r>
        <w:rPr>
          <w:rFonts w:asciiTheme="minorHAnsi" w:hAnsiTheme="minorHAnsi" w:cs="Times New Roman"/>
          <w:b/>
          <w:sz w:val="22"/>
          <w:szCs w:val="22"/>
        </w:rPr>
        <w:t>5</w:t>
      </w:r>
      <w:r>
        <w:rPr>
          <w:rFonts w:asciiTheme="minorHAnsi" w:hAnsiTheme="minorHAnsi" w:cs="Times New Roman"/>
          <w:b/>
          <w:sz w:val="22"/>
          <w:szCs w:val="22"/>
        </w:rPr>
        <w:tab/>
        <w:t>Coffee break</w:t>
      </w:r>
    </w:p>
    <w:p w:rsidR="00AC35D9" w:rsidRDefault="00AC35D9" w:rsidP="00822598">
      <w:pPr>
        <w:pStyle w:val="PlainText"/>
        <w:rPr>
          <w:rFonts w:asciiTheme="minorHAnsi" w:hAnsiTheme="minorHAnsi" w:cs="Times New Roman"/>
          <w:b/>
          <w:sz w:val="22"/>
          <w:szCs w:val="22"/>
        </w:rPr>
      </w:pPr>
    </w:p>
    <w:p w:rsidR="00AC35D9" w:rsidRPr="00A70B83" w:rsidRDefault="005741A0" w:rsidP="00A70B83">
      <w:pPr>
        <w:pStyle w:val="PlainText"/>
        <w:spacing w:after="240"/>
        <w:ind w:left="709" w:hanging="709"/>
        <w:rPr>
          <w:rFonts w:asciiTheme="minorHAnsi" w:hAnsiTheme="minorHAnsi" w:cs="Times New Roman"/>
          <w:b/>
          <w:sz w:val="28"/>
          <w:szCs w:val="22"/>
        </w:rPr>
      </w:pPr>
      <w:r w:rsidRPr="00E017A8">
        <w:rPr>
          <w:rFonts w:asciiTheme="minorHAnsi" w:hAnsiTheme="minorHAnsi" w:cs="Times New Roman"/>
          <w:b/>
          <w:sz w:val="28"/>
          <w:szCs w:val="22"/>
        </w:rPr>
        <w:t>Session 3</w:t>
      </w:r>
    </w:p>
    <w:p w:rsidR="001F4F7C" w:rsidRPr="005125D1" w:rsidRDefault="00FF5406" w:rsidP="00822598">
      <w:pPr>
        <w:pStyle w:val="PlainText"/>
        <w:rPr>
          <w:rFonts w:asciiTheme="minorHAnsi" w:hAnsiTheme="minorHAnsi" w:cs="Times New Roman"/>
          <w:b/>
          <w:color w:val="0033CC"/>
          <w:sz w:val="22"/>
          <w:szCs w:val="22"/>
        </w:rPr>
      </w:pPr>
      <w:r w:rsidRPr="005125D1">
        <w:rPr>
          <w:rFonts w:asciiTheme="minorHAnsi" w:hAnsiTheme="minorHAnsi" w:cs="Times New Roman"/>
          <w:b/>
          <w:sz w:val="22"/>
          <w:szCs w:val="22"/>
        </w:rPr>
        <w:t>1</w:t>
      </w:r>
      <w:r w:rsidR="00A03F1E">
        <w:rPr>
          <w:rFonts w:asciiTheme="minorHAnsi" w:hAnsiTheme="minorHAnsi" w:cs="Times New Roman"/>
          <w:b/>
          <w:sz w:val="22"/>
          <w:szCs w:val="22"/>
        </w:rPr>
        <w:t>4</w:t>
      </w:r>
      <w:r w:rsidRPr="005125D1">
        <w:rPr>
          <w:rFonts w:asciiTheme="minorHAnsi" w:hAnsiTheme="minorHAnsi" w:cs="Times New Roman"/>
          <w:b/>
          <w:sz w:val="22"/>
          <w:szCs w:val="22"/>
        </w:rPr>
        <w:t>:</w:t>
      </w:r>
      <w:r w:rsidR="00A03F1E">
        <w:rPr>
          <w:rFonts w:asciiTheme="minorHAnsi" w:hAnsiTheme="minorHAnsi" w:cs="Times New Roman"/>
          <w:b/>
          <w:sz w:val="22"/>
          <w:szCs w:val="22"/>
        </w:rPr>
        <w:t>3</w:t>
      </w:r>
      <w:r w:rsidR="005741A0">
        <w:rPr>
          <w:rFonts w:asciiTheme="minorHAnsi" w:hAnsiTheme="minorHAnsi" w:cs="Times New Roman"/>
          <w:b/>
          <w:sz w:val="22"/>
          <w:szCs w:val="22"/>
        </w:rPr>
        <w:t>0</w:t>
      </w:r>
      <w:r w:rsidRPr="005125D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125D1">
        <w:rPr>
          <w:rFonts w:asciiTheme="minorHAnsi" w:hAnsiTheme="minorHAnsi" w:cs="Times New Roman"/>
          <w:b/>
          <w:sz w:val="22"/>
          <w:szCs w:val="22"/>
        </w:rPr>
        <w:tab/>
      </w:r>
      <w:r w:rsidR="00A22796" w:rsidRPr="005125D1">
        <w:rPr>
          <w:rFonts w:asciiTheme="minorHAnsi" w:hAnsiTheme="minorHAnsi" w:cs="Times New Roman"/>
          <w:b/>
          <w:sz w:val="22"/>
          <w:szCs w:val="22"/>
        </w:rPr>
        <w:t>National NSI Speaker</w:t>
      </w:r>
    </w:p>
    <w:p w:rsidR="00BD41C2" w:rsidRPr="005125D1" w:rsidRDefault="005741A0" w:rsidP="00BD41C2">
      <w:pPr>
        <w:pStyle w:val="PlainText"/>
        <w:ind w:left="709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  <w:u w:val="single"/>
        </w:rPr>
        <w:t xml:space="preserve">Tom Eirik </w:t>
      </w:r>
      <w:proofErr w:type="spellStart"/>
      <w:r>
        <w:rPr>
          <w:rFonts w:asciiTheme="minorHAnsi" w:hAnsiTheme="minorHAnsi" w:cs="Times New Roman"/>
          <w:sz w:val="22"/>
          <w:szCs w:val="22"/>
          <w:u w:val="single"/>
        </w:rPr>
        <w:t>Mollnes</w:t>
      </w:r>
      <w:proofErr w:type="spellEnd"/>
      <w:r w:rsidR="0004216B" w:rsidRPr="005125D1">
        <w:rPr>
          <w:rFonts w:asciiTheme="minorHAnsi" w:hAnsiTheme="minorHAnsi" w:cs="Times New Roman"/>
          <w:sz w:val="22"/>
          <w:szCs w:val="22"/>
        </w:rPr>
        <w:t>,</w:t>
      </w:r>
      <w:r w:rsidRPr="005741A0">
        <w:t xml:space="preserve"> </w:t>
      </w:r>
      <w:r w:rsidRPr="005741A0">
        <w:rPr>
          <w:rFonts w:asciiTheme="minorHAnsi" w:hAnsiTheme="minorHAnsi" w:cstheme="minorHAnsi"/>
          <w:sz w:val="22"/>
          <w:szCs w:val="22"/>
        </w:rPr>
        <w:t xml:space="preserve">Research Laboratory, </w:t>
      </w:r>
      <w:proofErr w:type="spellStart"/>
      <w:r w:rsidRPr="005741A0">
        <w:rPr>
          <w:rFonts w:asciiTheme="minorHAnsi" w:hAnsiTheme="minorHAnsi" w:cstheme="minorHAnsi"/>
          <w:sz w:val="22"/>
          <w:szCs w:val="22"/>
        </w:rPr>
        <w:t>Nordland</w:t>
      </w:r>
      <w:proofErr w:type="spellEnd"/>
      <w:r w:rsidRPr="005741A0">
        <w:rPr>
          <w:rFonts w:asciiTheme="minorHAnsi" w:hAnsiTheme="minorHAnsi" w:cstheme="minorHAnsi"/>
          <w:sz w:val="22"/>
          <w:szCs w:val="22"/>
        </w:rPr>
        <w:t xml:space="preserve"> Hospital, </w:t>
      </w:r>
      <w:proofErr w:type="spellStart"/>
      <w:r w:rsidRPr="005741A0">
        <w:rPr>
          <w:rFonts w:asciiTheme="minorHAnsi" w:hAnsiTheme="minorHAnsi" w:cstheme="minorHAnsi"/>
          <w:sz w:val="22"/>
          <w:szCs w:val="22"/>
        </w:rPr>
        <w:t>Bodø</w:t>
      </w:r>
      <w:proofErr w:type="spellEnd"/>
      <w:r w:rsidR="00A03F1E">
        <w:rPr>
          <w:rFonts w:asciiTheme="minorHAnsi" w:hAnsiTheme="minorHAnsi" w:cstheme="minorHAnsi"/>
          <w:sz w:val="22"/>
          <w:szCs w:val="22"/>
        </w:rPr>
        <w:t xml:space="preserve">, and Department of Immunology, Oslo University Hospital - </w:t>
      </w:r>
      <w:proofErr w:type="spellStart"/>
      <w:r w:rsidR="00A03F1E">
        <w:rPr>
          <w:rFonts w:asciiTheme="minorHAnsi" w:hAnsiTheme="minorHAnsi" w:cstheme="minorHAnsi"/>
          <w:sz w:val="22"/>
          <w:szCs w:val="22"/>
        </w:rPr>
        <w:t>Rikshospitalet</w:t>
      </w:r>
      <w:proofErr w:type="spellEnd"/>
      <w:r w:rsidR="00A22796" w:rsidRPr="005125D1">
        <w:rPr>
          <w:rFonts w:asciiTheme="minorHAnsi" w:hAnsiTheme="minorHAnsi" w:cs="Times New Roman"/>
          <w:sz w:val="22"/>
          <w:szCs w:val="22"/>
        </w:rPr>
        <w:t>.</w:t>
      </w:r>
      <w:proofErr w:type="gramEnd"/>
      <w:r w:rsidR="00BD41C2" w:rsidRPr="005125D1">
        <w:rPr>
          <w:rFonts w:asciiTheme="minorHAnsi" w:hAnsiTheme="minorHAnsi" w:cs="Times New Roman"/>
          <w:sz w:val="22"/>
          <w:szCs w:val="22"/>
        </w:rPr>
        <w:t xml:space="preserve"> </w:t>
      </w:r>
    </w:p>
    <w:p w:rsidR="00204A42" w:rsidRPr="005125D1" w:rsidRDefault="005741A0" w:rsidP="000166ED">
      <w:pPr>
        <w:pStyle w:val="PlainText"/>
        <w:spacing w:after="240"/>
        <w:ind w:left="709"/>
        <w:rPr>
          <w:rFonts w:asciiTheme="minorHAnsi" w:hAnsiTheme="minorHAnsi" w:cs="Times New Roman"/>
          <w:sz w:val="22"/>
          <w:szCs w:val="22"/>
        </w:rPr>
      </w:pPr>
      <w:r w:rsidRPr="005741A0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 xml:space="preserve">Bride and groom in inflammation - </w:t>
      </w:r>
      <w:r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>T</w:t>
      </w:r>
      <w:r w:rsidRPr="005741A0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>he bells ring for complement and Toll in cooperation</w:t>
      </w:r>
    </w:p>
    <w:p w:rsidR="00A979EC" w:rsidRDefault="000166ED" w:rsidP="00A268BA">
      <w:pPr>
        <w:pStyle w:val="PlainText"/>
        <w:ind w:left="709" w:hanging="709"/>
        <w:rPr>
          <w:rFonts w:asciiTheme="minorHAnsi" w:hAnsiTheme="minorHAnsi" w:cs="Times New Roman"/>
          <w:b/>
          <w:sz w:val="22"/>
          <w:szCs w:val="22"/>
        </w:rPr>
      </w:pPr>
      <w:r w:rsidRPr="005125D1">
        <w:rPr>
          <w:rFonts w:asciiTheme="minorHAnsi" w:hAnsiTheme="minorHAnsi" w:cs="Times New Roman"/>
          <w:b/>
          <w:sz w:val="22"/>
          <w:szCs w:val="22"/>
        </w:rPr>
        <w:t>1</w:t>
      </w:r>
      <w:r w:rsidR="00A03F1E">
        <w:rPr>
          <w:rFonts w:asciiTheme="minorHAnsi" w:hAnsiTheme="minorHAnsi" w:cs="Times New Roman"/>
          <w:b/>
          <w:sz w:val="22"/>
          <w:szCs w:val="22"/>
        </w:rPr>
        <w:t>5</w:t>
      </w:r>
      <w:r w:rsidRPr="005125D1">
        <w:rPr>
          <w:rFonts w:asciiTheme="minorHAnsi" w:hAnsiTheme="minorHAnsi" w:cs="Times New Roman"/>
          <w:b/>
          <w:sz w:val="22"/>
          <w:szCs w:val="22"/>
        </w:rPr>
        <w:t>:</w:t>
      </w:r>
      <w:r w:rsidR="00A03F1E">
        <w:rPr>
          <w:rFonts w:asciiTheme="minorHAnsi" w:hAnsiTheme="minorHAnsi" w:cs="Times New Roman"/>
          <w:b/>
          <w:sz w:val="22"/>
          <w:szCs w:val="22"/>
        </w:rPr>
        <w:t>00</w:t>
      </w:r>
      <w:r w:rsidR="007208FA" w:rsidRPr="005125D1">
        <w:rPr>
          <w:rFonts w:asciiTheme="minorHAnsi" w:hAnsiTheme="minorHAnsi" w:cs="Times New Roman"/>
          <w:b/>
          <w:sz w:val="22"/>
          <w:szCs w:val="22"/>
        </w:rPr>
        <w:tab/>
      </w:r>
      <w:r w:rsidR="0080184B">
        <w:rPr>
          <w:rFonts w:asciiTheme="minorHAnsi" w:hAnsiTheme="minorHAnsi" w:cs="Times New Roman"/>
          <w:b/>
          <w:sz w:val="22"/>
          <w:szCs w:val="22"/>
        </w:rPr>
        <w:t>Abstract presentations</w:t>
      </w:r>
    </w:p>
    <w:p w:rsidR="00A03F1E" w:rsidRDefault="00A03F1E" w:rsidP="00E017A8">
      <w:pPr>
        <w:pStyle w:val="PlainText"/>
        <w:ind w:left="709" w:hanging="709"/>
        <w:rPr>
          <w:rFonts w:asciiTheme="minorHAnsi" w:hAnsiTheme="minorHAnsi" w:cs="Times New Roman"/>
          <w:b/>
          <w:sz w:val="22"/>
          <w:szCs w:val="22"/>
        </w:rPr>
      </w:pPr>
    </w:p>
    <w:p w:rsidR="008547E5" w:rsidRDefault="009A4C66" w:rsidP="00A03F1E">
      <w:pPr>
        <w:pStyle w:val="PlainText"/>
        <w:ind w:left="709" w:hanging="709"/>
        <w:rPr>
          <w:rFonts w:asciiTheme="minorHAnsi" w:hAnsiTheme="minorHAnsi"/>
          <w:b/>
          <w:sz w:val="28"/>
          <w:szCs w:val="22"/>
        </w:rPr>
      </w:pPr>
      <w:r w:rsidRPr="005125D1">
        <w:rPr>
          <w:rFonts w:asciiTheme="minorHAnsi" w:hAnsiTheme="minorHAnsi" w:cs="Times New Roman"/>
          <w:b/>
          <w:sz w:val="22"/>
          <w:szCs w:val="22"/>
        </w:rPr>
        <w:t>1</w:t>
      </w:r>
      <w:r w:rsidR="00A03F1E">
        <w:rPr>
          <w:rFonts w:asciiTheme="minorHAnsi" w:hAnsiTheme="minorHAnsi" w:cs="Times New Roman"/>
          <w:b/>
          <w:sz w:val="22"/>
          <w:szCs w:val="22"/>
        </w:rPr>
        <w:t>6</w:t>
      </w:r>
      <w:r w:rsidRPr="005125D1">
        <w:rPr>
          <w:rFonts w:asciiTheme="minorHAnsi" w:hAnsiTheme="minorHAnsi" w:cs="Times New Roman"/>
          <w:b/>
          <w:sz w:val="22"/>
          <w:szCs w:val="22"/>
        </w:rPr>
        <w:t>:</w:t>
      </w:r>
      <w:r w:rsidR="00A03F1E">
        <w:rPr>
          <w:rFonts w:asciiTheme="minorHAnsi" w:hAnsiTheme="minorHAnsi" w:cs="Times New Roman"/>
          <w:b/>
          <w:sz w:val="22"/>
          <w:szCs w:val="22"/>
        </w:rPr>
        <w:t>00</w:t>
      </w:r>
      <w:r w:rsidRPr="005125D1">
        <w:rPr>
          <w:rFonts w:asciiTheme="minorHAnsi" w:hAnsiTheme="minorHAnsi" w:cs="Times New Roman"/>
          <w:sz w:val="22"/>
          <w:szCs w:val="22"/>
        </w:rPr>
        <w:t xml:space="preserve"> </w:t>
      </w:r>
      <w:r w:rsidRPr="005125D1">
        <w:rPr>
          <w:rFonts w:asciiTheme="minorHAnsi" w:hAnsiTheme="minorHAnsi" w:cs="Times New Roman"/>
          <w:sz w:val="22"/>
          <w:szCs w:val="22"/>
        </w:rPr>
        <w:tab/>
      </w:r>
      <w:r w:rsidRPr="005125D1">
        <w:rPr>
          <w:rFonts w:asciiTheme="minorHAnsi" w:hAnsiTheme="minorHAnsi" w:cs="Times New Roman"/>
          <w:b/>
          <w:sz w:val="22"/>
          <w:szCs w:val="22"/>
        </w:rPr>
        <w:t>Coffee break</w:t>
      </w:r>
      <w:r w:rsidRPr="005125D1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83920" w:rsidRDefault="00683920" w:rsidP="009A4C66">
      <w:pPr>
        <w:pStyle w:val="PlainText"/>
        <w:ind w:left="709" w:hanging="709"/>
        <w:rPr>
          <w:rFonts w:asciiTheme="minorHAnsi" w:hAnsiTheme="minorHAnsi" w:cs="Times New Roman"/>
          <w:b/>
          <w:sz w:val="28"/>
          <w:szCs w:val="22"/>
        </w:rPr>
      </w:pPr>
    </w:p>
    <w:p w:rsidR="00E017A8" w:rsidRPr="00A70B83" w:rsidRDefault="00E017A8" w:rsidP="00A70B83">
      <w:pPr>
        <w:pStyle w:val="PlainText"/>
        <w:spacing w:after="240"/>
        <w:ind w:left="709" w:hanging="709"/>
        <w:rPr>
          <w:rFonts w:asciiTheme="minorHAnsi" w:hAnsiTheme="minorHAnsi" w:cs="Times New Roman"/>
          <w:b/>
          <w:sz w:val="28"/>
          <w:szCs w:val="22"/>
        </w:rPr>
      </w:pPr>
      <w:r w:rsidRPr="00E017A8">
        <w:rPr>
          <w:rFonts w:asciiTheme="minorHAnsi" w:hAnsiTheme="minorHAnsi" w:cs="Times New Roman"/>
          <w:b/>
          <w:sz w:val="28"/>
          <w:szCs w:val="22"/>
        </w:rPr>
        <w:t xml:space="preserve">Session </w:t>
      </w:r>
      <w:r w:rsidR="00A03F1E">
        <w:rPr>
          <w:rFonts w:asciiTheme="minorHAnsi" w:hAnsiTheme="minorHAnsi" w:cs="Times New Roman"/>
          <w:b/>
          <w:sz w:val="28"/>
          <w:szCs w:val="22"/>
        </w:rPr>
        <w:t>4</w:t>
      </w:r>
    </w:p>
    <w:p w:rsidR="009A4C66" w:rsidRPr="005125D1" w:rsidRDefault="009A4C66" w:rsidP="009A4C66">
      <w:pPr>
        <w:pStyle w:val="PlainText"/>
        <w:ind w:left="709" w:hanging="709"/>
        <w:rPr>
          <w:rFonts w:asciiTheme="minorHAnsi" w:hAnsiTheme="minorHAnsi" w:cs="Times New Roman"/>
          <w:b/>
          <w:sz w:val="22"/>
          <w:szCs w:val="22"/>
        </w:rPr>
      </w:pPr>
      <w:r w:rsidRPr="005125D1">
        <w:rPr>
          <w:rFonts w:asciiTheme="minorHAnsi" w:hAnsiTheme="minorHAnsi" w:cs="Times New Roman"/>
          <w:b/>
          <w:sz w:val="22"/>
          <w:szCs w:val="22"/>
        </w:rPr>
        <w:t>1</w:t>
      </w:r>
      <w:r w:rsidR="00A03F1E">
        <w:rPr>
          <w:rFonts w:asciiTheme="minorHAnsi" w:hAnsiTheme="minorHAnsi" w:cs="Times New Roman"/>
          <w:b/>
          <w:sz w:val="22"/>
          <w:szCs w:val="22"/>
        </w:rPr>
        <w:t>6</w:t>
      </w:r>
      <w:r w:rsidRPr="005125D1">
        <w:rPr>
          <w:rFonts w:asciiTheme="minorHAnsi" w:hAnsiTheme="minorHAnsi" w:cs="Times New Roman"/>
          <w:b/>
          <w:sz w:val="22"/>
          <w:szCs w:val="22"/>
        </w:rPr>
        <w:t>:</w:t>
      </w:r>
      <w:r w:rsidR="00A03F1E">
        <w:rPr>
          <w:rFonts w:asciiTheme="minorHAnsi" w:hAnsiTheme="minorHAnsi" w:cs="Times New Roman"/>
          <w:b/>
          <w:sz w:val="22"/>
          <w:szCs w:val="22"/>
        </w:rPr>
        <w:t>2</w:t>
      </w:r>
      <w:r w:rsidR="00D8425F">
        <w:rPr>
          <w:rFonts w:asciiTheme="minorHAnsi" w:hAnsiTheme="minorHAnsi" w:cs="Times New Roman"/>
          <w:b/>
          <w:sz w:val="22"/>
          <w:szCs w:val="22"/>
        </w:rPr>
        <w:t>0</w:t>
      </w:r>
      <w:r w:rsidRPr="005125D1">
        <w:rPr>
          <w:rFonts w:asciiTheme="minorHAnsi" w:hAnsiTheme="minorHAnsi" w:cs="Times New Roman"/>
          <w:b/>
          <w:sz w:val="22"/>
          <w:szCs w:val="22"/>
        </w:rPr>
        <w:tab/>
        <w:t>National NSI Speaker</w:t>
      </w:r>
    </w:p>
    <w:p w:rsidR="0049108C" w:rsidRPr="005125D1" w:rsidRDefault="00A03F1E" w:rsidP="0049108C">
      <w:pPr>
        <w:pStyle w:val="PlainText"/>
        <w:ind w:left="709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  <w:u w:val="single"/>
        </w:rPr>
        <w:t>Marit Inngjerdingen</w:t>
      </w:r>
      <w:r w:rsidR="0049108C" w:rsidRPr="005125D1">
        <w:rPr>
          <w:rFonts w:asciiTheme="minorHAnsi" w:hAnsiTheme="minorHAnsi" w:cs="Times New Roman"/>
          <w:sz w:val="22"/>
          <w:szCs w:val="22"/>
        </w:rPr>
        <w:t xml:space="preserve">, </w:t>
      </w:r>
      <w:r w:rsidR="000166ED" w:rsidRPr="005125D1">
        <w:rPr>
          <w:rFonts w:asciiTheme="minorHAnsi" w:hAnsiTheme="minorHAnsi" w:cs="Times New Roman"/>
          <w:sz w:val="22"/>
          <w:szCs w:val="22"/>
        </w:rPr>
        <w:t xml:space="preserve">Department of </w:t>
      </w:r>
      <w:r>
        <w:rPr>
          <w:rFonts w:asciiTheme="minorHAnsi" w:hAnsiTheme="minorHAnsi" w:cs="Times New Roman"/>
          <w:sz w:val="22"/>
          <w:szCs w:val="22"/>
        </w:rPr>
        <w:t>Pharmacology</w:t>
      </w:r>
      <w:r w:rsidR="000166ED" w:rsidRPr="005125D1">
        <w:rPr>
          <w:rFonts w:asciiTheme="minorHAnsi" w:hAnsiTheme="minorHAnsi" w:cs="Times New Roman"/>
          <w:sz w:val="22"/>
          <w:szCs w:val="22"/>
        </w:rPr>
        <w:t>, Oslo</w:t>
      </w:r>
      <w:r>
        <w:rPr>
          <w:rFonts w:asciiTheme="minorHAnsi" w:hAnsiTheme="minorHAnsi" w:cs="Times New Roman"/>
          <w:sz w:val="22"/>
          <w:szCs w:val="22"/>
        </w:rPr>
        <w:t xml:space="preserve"> University Hospital - </w:t>
      </w:r>
      <w:proofErr w:type="spellStart"/>
      <w:r>
        <w:rPr>
          <w:rFonts w:asciiTheme="minorHAnsi" w:hAnsiTheme="minorHAnsi" w:cs="Times New Roman"/>
          <w:sz w:val="22"/>
          <w:szCs w:val="22"/>
        </w:rPr>
        <w:t>Rikshospitalet</w:t>
      </w:r>
      <w:proofErr w:type="spellEnd"/>
      <w:r w:rsidR="0049108C" w:rsidRPr="005125D1">
        <w:rPr>
          <w:rFonts w:asciiTheme="minorHAnsi" w:hAnsiTheme="minorHAnsi" w:cs="Times New Roman"/>
          <w:sz w:val="22"/>
          <w:szCs w:val="22"/>
        </w:rPr>
        <w:t>.</w:t>
      </w:r>
      <w:proofErr w:type="gramEnd"/>
    </w:p>
    <w:p w:rsidR="00A70B83" w:rsidRPr="00A70B83" w:rsidRDefault="00A70B83" w:rsidP="00A70B83">
      <w:pPr>
        <w:shd w:val="clear" w:color="auto" w:fill="FFFFFF"/>
        <w:spacing w:after="240"/>
        <w:ind w:firstLine="709"/>
        <w:rPr>
          <w:rFonts w:ascii="Segoe UI" w:hAnsi="Segoe UI" w:cs="Segoe UI"/>
          <w:color w:val="212121"/>
          <w:sz w:val="23"/>
          <w:szCs w:val="23"/>
          <w:lang w:val="en-US" w:eastAsia="zh-CN"/>
        </w:rPr>
      </w:pPr>
      <w:r w:rsidRPr="00A70B83">
        <w:rPr>
          <w:rFonts w:asciiTheme="minorHAnsi" w:hAnsiTheme="minorHAnsi" w:cstheme="minorHAnsi"/>
          <w:i/>
          <w:color w:val="212121"/>
          <w:sz w:val="22"/>
          <w:szCs w:val="22"/>
          <w:lang w:val="en-US" w:eastAsia="zh-CN"/>
        </w:rPr>
        <w:t>NK cells in acute leukemia</w:t>
      </w:r>
    </w:p>
    <w:p w:rsidR="007208FA" w:rsidRPr="005125D1" w:rsidRDefault="00701E80" w:rsidP="004B546D">
      <w:pPr>
        <w:pStyle w:val="PlainText"/>
        <w:ind w:left="709" w:hanging="709"/>
        <w:rPr>
          <w:rFonts w:asciiTheme="minorHAnsi" w:hAnsiTheme="minorHAnsi" w:cs="Times New Roman"/>
          <w:b/>
          <w:sz w:val="22"/>
          <w:szCs w:val="22"/>
        </w:rPr>
      </w:pPr>
      <w:r w:rsidRPr="005125D1">
        <w:rPr>
          <w:rFonts w:asciiTheme="minorHAnsi" w:hAnsiTheme="minorHAnsi" w:cs="Times New Roman"/>
          <w:b/>
          <w:sz w:val="22"/>
          <w:szCs w:val="22"/>
        </w:rPr>
        <w:t>1</w:t>
      </w:r>
      <w:r w:rsidR="00A03F1E">
        <w:rPr>
          <w:rFonts w:asciiTheme="minorHAnsi" w:hAnsiTheme="minorHAnsi" w:cs="Times New Roman"/>
          <w:b/>
          <w:sz w:val="22"/>
          <w:szCs w:val="22"/>
        </w:rPr>
        <w:t>6</w:t>
      </w:r>
      <w:r w:rsidR="00173866" w:rsidRPr="005125D1">
        <w:rPr>
          <w:rFonts w:asciiTheme="minorHAnsi" w:hAnsiTheme="minorHAnsi" w:cs="Times New Roman"/>
          <w:b/>
          <w:sz w:val="22"/>
          <w:szCs w:val="22"/>
        </w:rPr>
        <w:t>:</w:t>
      </w:r>
      <w:r w:rsidR="00A03F1E">
        <w:rPr>
          <w:rFonts w:asciiTheme="minorHAnsi" w:hAnsiTheme="minorHAnsi" w:cs="Times New Roman"/>
          <w:b/>
          <w:sz w:val="22"/>
          <w:szCs w:val="22"/>
        </w:rPr>
        <w:t>5</w:t>
      </w:r>
      <w:r w:rsidR="00D8425F">
        <w:rPr>
          <w:rFonts w:asciiTheme="minorHAnsi" w:hAnsiTheme="minorHAnsi" w:cs="Times New Roman"/>
          <w:b/>
          <w:sz w:val="22"/>
          <w:szCs w:val="22"/>
        </w:rPr>
        <w:t>0</w:t>
      </w:r>
      <w:r w:rsidR="0080184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184B">
        <w:rPr>
          <w:rFonts w:asciiTheme="minorHAnsi" w:hAnsiTheme="minorHAnsi" w:cs="Times New Roman"/>
          <w:b/>
          <w:sz w:val="22"/>
          <w:szCs w:val="22"/>
        </w:rPr>
        <w:tab/>
        <w:t>Abstract presentations</w:t>
      </w:r>
    </w:p>
    <w:p w:rsidR="00A03F1E" w:rsidRDefault="00A03F1E" w:rsidP="00E017A8">
      <w:pPr>
        <w:pStyle w:val="PlainText"/>
        <w:rPr>
          <w:rFonts w:asciiTheme="minorHAnsi" w:hAnsiTheme="minorHAnsi" w:cs="Times New Roman"/>
          <w:b/>
          <w:sz w:val="22"/>
          <w:szCs w:val="22"/>
        </w:rPr>
      </w:pPr>
    </w:p>
    <w:p w:rsidR="003216A2" w:rsidRDefault="003216A2" w:rsidP="003216A2">
      <w:pPr>
        <w:pStyle w:val="PlainText"/>
        <w:spacing w:before="60"/>
        <w:ind w:left="709" w:hanging="709"/>
        <w:rPr>
          <w:rFonts w:asciiTheme="minorHAnsi" w:hAnsiTheme="minorHAnsi" w:cs="Times New Roman"/>
          <w:b/>
          <w:sz w:val="22"/>
          <w:szCs w:val="22"/>
        </w:rPr>
      </w:pPr>
    </w:p>
    <w:p w:rsidR="00A03F1E" w:rsidRPr="00A70B83" w:rsidRDefault="00A03F1E" w:rsidP="00A03F1E">
      <w:pPr>
        <w:pStyle w:val="PlainText"/>
        <w:spacing w:before="60" w:after="240"/>
        <w:ind w:left="709" w:hanging="709"/>
        <w:rPr>
          <w:rFonts w:asciiTheme="minorHAnsi" w:hAnsiTheme="minorHAnsi" w:cs="Times New Roman"/>
          <w:sz w:val="28"/>
          <w:szCs w:val="22"/>
        </w:rPr>
      </w:pPr>
      <w:r w:rsidRPr="00A70B83">
        <w:rPr>
          <w:rFonts w:asciiTheme="minorHAnsi" w:hAnsiTheme="minorHAnsi" w:cs="Times New Roman"/>
          <w:b/>
          <w:sz w:val="22"/>
          <w:szCs w:val="22"/>
        </w:rPr>
        <w:t>17:</w:t>
      </w:r>
      <w:r w:rsidR="00A70B83">
        <w:rPr>
          <w:rFonts w:asciiTheme="minorHAnsi" w:hAnsiTheme="minorHAnsi" w:cs="Times New Roman"/>
          <w:b/>
          <w:sz w:val="22"/>
          <w:szCs w:val="22"/>
        </w:rPr>
        <w:t>5</w:t>
      </w:r>
      <w:r w:rsidRPr="00A70B83">
        <w:rPr>
          <w:rFonts w:asciiTheme="minorHAnsi" w:hAnsiTheme="minorHAnsi" w:cs="Times New Roman"/>
          <w:b/>
          <w:sz w:val="22"/>
          <w:szCs w:val="22"/>
        </w:rPr>
        <w:t xml:space="preserve">0 </w:t>
      </w:r>
      <w:r w:rsidRPr="00A70B83">
        <w:rPr>
          <w:rFonts w:asciiTheme="minorHAnsi" w:hAnsiTheme="minorHAnsi" w:cs="Times New Roman"/>
          <w:b/>
          <w:sz w:val="28"/>
          <w:szCs w:val="22"/>
        </w:rPr>
        <w:tab/>
      </w:r>
      <w:r w:rsidRPr="00A70B83">
        <w:rPr>
          <w:rFonts w:asciiTheme="minorHAnsi" w:hAnsiTheme="minorHAnsi" w:cs="Times New Roman"/>
          <w:b/>
          <w:sz w:val="22"/>
          <w:szCs w:val="22"/>
        </w:rPr>
        <w:t>NSI General Assembly</w:t>
      </w:r>
      <w:r w:rsidRPr="00A70B83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03F1E" w:rsidRDefault="00A03F1E" w:rsidP="00A03F1E">
      <w:pPr>
        <w:pStyle w:val="PlainText"/>
        <w:ind w:left="709" w:hanging="709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18:</w:t>
      </w:r>
      <w:r w:rsidR="00A70B83">
        <w:rPr>
          <w:rFonts w:asciiTheme="minorHAnsi" w:hAnsiTheme="minorHAnsi" w:cs="Times New Roman"/>
          <w:b/>
          <w:sz w:val="22"/>
          <w:szCs w:val="22"/>
        </w:rPr>
        <w:t>2</w:t>
      </w:r>
      <w:r>
        <w:rPr>
          <w:rFonts w:asciiTheme="minorHAnsi" w:hAnsiTheme="minorHAnsi" w:cs="Times New Roman"/>
          <w:b/>
          <w:sz w:val="22"/>
          <w:szCs w:val="22"/>
        </w:rPr>
        <w:t xml:space="preserve">0 </w:t>
      </w:r>
      <w:r>
        <w:rPr>
          <w:rFonts w:asciiTheme="minorHAnsi" w:hAnsiTheme="minorHAnsi" w:cs="Times New Roman"/>
          <w:b/>
          <w:sz w:val="22"/>
          <w:szCs w:val="22"/>
        </w:rPr>
        <w:tab/>
        <w:t xml:space="preserve">Poster session with snacks and </w:t>
      </w:r>
      <w:r w:rsidR="00A70B83">
        <w:rPr>
          <w:rFonts w:asciiTheme="minorHAnsi" w:hAnsiTheme="minorHAnsi" w:cs="Times New Roman"/>
          <w:b/>
          <w:sz w:val="22"/>
          <w:szCs w:val="22"/>
        </w:rPr>
        <w:t>open</w:t>
      </w:r>
      <w:r>
        <w:rPr>
          <w:rFonts w:asciiTheme="minorHAnsi" w:hAnsiTheme="minorHAnsi" w:cs="Times New Roman"/>
          <w:b/>
          <w:sz w:val="22"/>
          <w:szCs w:val="22"/>
        </w:rPr>
        <w:t xml:space="preserve"> bar</w:t>
      </w:r>
    </w:p>
    <w:p w:rsidR="00A03F1E" w:rsidRDefault="00A03F1E" w:rsidP="00A03F1E">
      <w:pPr>
        <w:pStyle w:val="PlainText"/>
        <w:ind w:left="709" w:hanging="709"/>
        <w:rPr>
          <w:rFonts w:asciiTheme="minorHAnsi" w:hAnsiTheme="minorHAnsi" w:cs="Times New Roman"/>
          <w:b/>
          <w:sz w:val="22"/>
          <w:szCs w:val="22"/>
        </w:rPr>
      </w:pPr>
    </w:p>
    <w:p w:rsidR="003216A2" w:rsidRDefault="003216A2" w:rsidP="00A03F1E">
      <w:pPr>
        <w:pStyle w:val="PlainText"/>
        <w:spacing w:after="60"/>
        <w:ind w:left="709" w:hanging="709"/>
        <w:rPr>
          <w:rFonts w:asciiTheme="minorHAnsi" w:hAnsiTheme="minorHAnsi" w:cs="Times New Roman"/>
          <w:b/>
          <w:color w:val="0033CC"/>
          <w:sz w:val="22"/>
          <w:szCs w:val="22"/>
        </w:rPr>
      </w:pPr>
    </w:p>
    <w:p w:rsidR="00A03F1E" w:rsidRDefault="00A03F1E" w:rsidP="00A03F1E">
      <w:pPr>
        <w:pStyle w:val="PlainText"/>
        <w:spacing w:after="60"/>
        <w:ind w:left="709" w:hanging="709"/>
        <w:rPr>
          <w:rFonts w:asciiTheme="minorHAnsi" w:hAnsiTheme="minorHAnsi" w:cs="Times New Roman"/>
          <w:b/>
          <w:color w:val="0033CC"/>
          <w:sz w:val="22"/>
          <w:szCs w:val="22"/>
        </w:rPr>
      </w:pPr>
      <w:r>
        <w:rPr>
          <w:rFonts w:asciiTheme="minorHAnsi" w:hAnsiTheme="minorHAnsi" w:cs="Times New Roman"/>
          <w:b/>
          <w:color w:val="0033CC"/>
          <w:sz w:val="22"/>
          <w:szCs w:val="22"/>
        </w:rPr>
        <w:t xml:space="preserve">Venue: </w:t>
      </w:r>
      <w:proofErr w:type="spellStart"/>
      <w:r>
        <w:rPr>
          <w:rFonts w:asciiTheme="minorHAnsi" w:hAnsiTheme="minorHAnsi" w:cs="Times New Roman"/>
          <w:b/>
          <w:color w:val="0033CC"/>
          <w:sz w:val="22"/>
          <w:szCs w:val="22"/>
        </w:rPr>
        <w:t>Kafé</w:t>
      </w:r>
      <w:proofErr w:type="spellEnd"/>
      <w:r>
        <w:rPr>
          <w:rFonts w:asciiTheme="minorHAnsi" w:hAnsiTheme="minorHAnsi" w:cs="Times New Roman"/>
          <w:b/>
          <w:color w:val="0033CC"/>
          <w:sz w:val="22"/>
          <w:szCs w:val="22"/>
        </w:rPr>
        <w:t xml:space="preserve"> Erik, </w:t>
      </w:r>
      <w:proofErr w:type="spellStart"/>
      <w:r>
        <w:rPr>
          <w:rFonts w:asciiTheme="minorHAnsi" w:hAnsiTheme="minorHAnsi" w:cs="Times New Roman"/>
          <w:b/>
          <w:color w:val="0033CC"/>
          <w:sz w:val="22"/>
          <w:szCs w:val="22"/>
        </w:rPr>
        <w:t>Domus</w:t>
      </w:r>
      <w:proofErr w:type="spellEnd"/>
      <w:r>
        <w:rPr>
          <w:rFonts w:asciiTheme="minorHAnsi" w:hAnsiTheme="minorHAnsi" w:cs="Times New Roman"/>
          <w:b/>
          <w:color w:val="0033C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/>
          <w:color w:val="0033CC"/>
          <w:sz w:val="22"/>
          <w:szCs w:val="22"/>
        </w:rPr>
        <w:t>Medica</w:t>
      </w:r>
      <w:proofErr w:type="spellEnd"/>
      <w:r>
        <w:rPr>
          <w:rFonts w:asciiTheme="minorHAnsi" w:hAnsiTheme="minorHAnsi" w:cs="Times New Roman"/>
          <w:b/>
          <w:color w:val="0033CC"/>
          <w:sz w:val="22"/>
          <w:szCs w:val="22"/>
        </w:rPr>
        <w:t xml:space="preserve"> </w:t>
      </w:r>
    </w:p>
    <w:p w:rsidR="00A03F1E" w:rsidRDefault="00A03F1E" w:rsidP="00A03F1E">
      <w:pPr>
        <w:pStyle w:val="PlainText"/>
        <w:ind w:left="709" w:hanging="709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19:</w:t>
      </w:r>
      <w:r w:rsidR="00A70B83">
        <w:rPr>
          <w:rFonts w:asciiTheme="minorHAnsi" w:hAnsiTheme="minorHAnsi" w:cs="Times New Roman"/>
          <w:b/>
          <w:sz w:val="22"/>
          <w:szCs w:val="22"/>
        </w:rPr>
        <w:t>15</w:t>
      </w:r>
      <w:r>
        <w:rPr>
          <w:rFonts w:asciiTheme="minorHAnsi" w:hAnsiTheme="minorHAnsi" w:cs="Times New Roman"/>
          <w:b/>
          <w:sz w:val="22"/>
          <w:szCs w:val="22"/>
        </w:rPr>
        <w:t xml:space="preserve">  </w:t>
      </w:r>
      <w:r>
        <w:rPr>
          <w:rFonts w:asciiTheme="minorHAnsi" w:hAnsiTheme="minorHAnsi" w:cs="Times New Roman"/>
          <w:b/>
          <w:sz w:val="22"/>
          <w:szCs w:val="22"/>
        </w:rPr>
        <w:tab/>
        <w:t>Annual Dinner and Party</w:t>
      </w:r>
    </w:p>
    <w:p w:rsidR="00683920" w:rsidRPr="00A70B83" w:rsidRDefault="00683920" w:rsidP="00A70B83">
      <w:pPr>
        <w:rPr>
          <w:rFonts w:asciiTheme="minorHAnsi" w:eastAsiaTheme="minorHAnsi" w:hAnsiTheme="minorHAnsi"/>
          <w:b/>
          <w:sz w:val="28"/>
          <w:szCs w:val="22"/>
          <w:lang w:val="en-US" w:eastAsia="en-US"/>
        </w:rPr>
      </w:pPr>
    </w:p>
    <w:sectPr w:rsidR="00683920" w:rsidRPr="00A70B83" w:rsidSect="007208FA">
      <w:headerReference w:type="default" r:id="rId8"/>
      <w:footerReference w:type="default" r:id="rId9"/>
      <w:pgSz w:w="11906" w:h="16838"/>
      <w:pgMar w:top="1440" w:right="127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E1" w:rsidRDefault="00406DE1" w:rsidP="000A2E22">
      <w:r>
        <w:separator/>
      </w:r>
    </w:p>
  </w:endnote>
  <w:endnote w:type="continuationSeparator" w:id="0">
    <w:p w:rsidR="00406DE1" w:rsidRDefault="00406DE1" w:rsidP="000A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BE" w:rsidRPr="005241BE" w:rsidRDefault="005241BE">
    <w:pPr>
      <w:pStyle w:val="Footer"/>
      <w:rPr>
        <w:rFonts w:asciiTheme="minorHAnsi" w:hAnsiTheme="minorHAnsi"/>
      </w:rPr>
    </w:pPr>
    <w:r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6449E97A" wp14:editId="028EDFE4">
          <wp:simplePos x="0" y="0"/>
          <wp:positionH relativeFrom="column">
            <wp:posOffset>2335085</wp:posOffset>
          </wp:positionH>
          <wp:positionV relativeFrom="paragraph">
            <wp:posOffset>-44450</wp:posOffset>
          </wp:positionV>
          <wp:extent cx="897255" cy="304165"/>
          <wp:effectExtent l="0" t="0" r="0" b="635"/>
          <wp:wrapNone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30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1312" behindDoc="0" locked="0" layoutInCell="1" allowOverlap="1" wp14:anchorId="41B9A151" wp14:editId="096E7E3D">
          <wp:simplePos x="0" y="0"/>
          <wp:positionH relativeFrom="column">
            <wp:posOffset>1612916</wp:posOffset>
          </wp:positionH>
          <wp:positionV relativeFrom="paragraph">
            <wp:posOffset>-92075</wp:posOffset>
          </wp:positionV>
          <wp:extent cx="440055" cy="346710"/>
          <wp:effectExtent l="0" t="0" r="0" b="0"/>
          <wp:wrapNone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</w:rPr>
      <w:t>Official patrons of the NSI: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E1" w:rsidRDefault="00406DE1" w:rsidP="000A2E22">
      <w:r>
        <w:separator/>
      </w:r>
    </w:p>
  </w:footnote>
  <w:footnote w:type="continuationSeparator" w:id="0">
    <w:p w:rsidR="00406DE1" w:rsidRDefault="00406DE1" w:rsidP="000A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9" w:rsidRPr="00E53A19" w:rsidRDefault="00E53A19" w:rsidP="00E53A19">
    <w:pPr>
      <w:pStyle w:val="PlainText"/>
      <w:tabs>
        <w:tab w:val="right" w:pos="9214"/>
      </w:tabs>
      <w:jc w:val="both"/>
      <w:rPr>
        <w:rFonts w:ascii="Arial" w:hAnsi="Arial" w:cs="Arial"/>
        <w:b/>
        <w:sz w:val="18"/>
        <w:szCs w:val="18"/>
      </w:rPr>
    </w:pPr>
    <w:r w:rsidRPr="00E53A19">
      <w:rPr>
        <w:rFonts w:ascii="Arial" w:hAnsi="Arial" w:cs="Arial"/>
        <w:b/>
        <w:noProof/>
        <w:sz w:val="18"/>
        <w:szCs w:val="18"/>
        <w:lang w:eastAsia="zh-CN"/>
      </w:rPr>
      <w:drawing>
        <wp:anchor distT="0" distB="0" distL="114300" distR="114300" simplePos="0" relativeHeight="251659264" behindDoc="1" locked="0" layoutInCell="1" allowOverlap="1" wp14:anchorId="5915BDCA" wp14:editId="321ED7CF">
          <wp:simplePos x="0" y="0"/>
          <wp:positionH relativeFrom="column">
            <wp:posOffset>2590610</wp:posOffset>
          </wp:positionH>
          <wp:positionV relativeFrom="paragraph">
            <wp:posOffset>-136525</wp:posOffset>
          </wp:positionV>
          <wp:extent cx="617517" cy="6169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17" cy="616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6B" w:rsidRPr="00E53A19">
      <w:rPr>
        <w:rFonts w:ascii="Arial" w:hAnsi="Arial" w:cs="Arial"/>
        <w:b/>
        <w:sz w:val="18"/>
        <w:szCs w:val="18"/>
      </w:rPr>
      <w:t>3</w:t>
    </w:r>
    <w:r w:rsidR="005B1B47">
      <w:rPr>
        <w:rFonts w:ascii="Arial" w:hAnsi="Arial" w:cs="Arial"/>
        <w:b/>
        <w:sz w:val="18"/>
        <w:szCs w:val="18"/>
      </w:rPr>
      <w:t>6</w:t>
    </w:r>
    <w:r w:rsidR="0004216B" w:rsidRPr="00E53A19">
      <w:rPr>
        <w:rFonts w:ascii="Arial" w:hAnsi="Arial" w:cs="Arial"/>
        <w:b/>
        <w:sz w:val="18"/>
        <w:szCs w:val="18"/>
        <w:vertAlign w:val="superscript"/>
      </w:rPr>
      <w:t>th</w:t>
    </w:r>
    <w:r w:rsidR="00113F06" w:rsidRPr="00E53A19">
      <w:rPr>
        <w:rFonts w:ascii="Arial" w:hAnsi="Arial" w:cs="Arial"/>
        <w:b/>
        <w:sz w:val="18"/>
        <w:szCs w:val="18"/>
      </w:rPr>
      <w:t xml:space="preserve"> Annual Meeting and General Assembly</w:t>
    </w:r>
    <w:r w:rsidRPr="00E53A19">
      <w:rPr>
        <w:rFonts w:ascii="Arial" w:hAnsi="Arial" w:cs="Arial"/>
        <w:b/>
        <w:sz w:val="18"/>
        <w:szCs w:val="18"/>
      </w:rPr>
      <w:t xml:space="preserve"> </w:t>
    </w:r>
    <w:r w:rsidRPr="00E53A19">
      <w:rPr>
        <w:rFonts w:ascii="Arial" w:hAnsi="Arial" w:cs="Arial"/>
        <w:b/>
        <w:sz w:val="18"/>
        <w:szCs w:val="18"/>
      </w:rPr>
      <w:tab/>
      <w:t xml:space="preserve">Oslo, November </w:t>
    </w:r>
    <w:r w:rsidR="005B1B47">
      <w:rPr>
        <w:rFonts w:ascii="Arial" w:hAnsi="Arial" w:cs="Arial"/>
        <w:b/>
        <w:sz w:val="18"/>
        <w:szCs w:val="18"/>
      </w:rPr>
      <w:t>23</w:t>
    </w:r>
    <w:r w:rsidRPr="00E53A19">
      <w:rPr>
        <w:rFonts w:ascii="Arial" w:hAnsi="Arial" w:cs="Arial"/>
        <w:b/>
        <w:sz w:val="18"/>
        <w:szCs w:val="18"/>
      </w:rPr>
      <w:t>, 201</w:t>
    </w:r>
    <w:r w:rsidR="003216A2">
      <w:rPr>
        <w:rFonts w:ascii="Arial" w:hAnsi="Arial" w:cs="Arial"/>
        <w:b/>
        <w:sz w:val="18"/>
        <w:szCs w:val="18"/>
      </w:rPr>
      <w:t>8</w:t>
    </w:r>
  </w:p>
  <w:p w:rsidR="00113F06" w:rsidRPr="00E53A19" w:rsidRDefault="00AE62EA" w:rsidP="00E53A19">
    <w:pPr>
      <w:pStyle w:val="PlainText"/>
      <w:jc w:val="both"/>
      <w:rPr>
        <w:rFonts w:ascii="Arial" w:hAnsi="Arial" w:cs="Arial"/>
        <w:b/>
        <w:sz w:val="18"/>
        <w:szCs w:val="18"/>
      </w:rPr>
    </w:pPr>
    <w:proofErr w:type="gramStart"/>
    <w:r w:rsidRPr="00E53A19">
      <w:rPr>
        <w:rFonts w:ascii="Arial" w:hAnsi="Arial" w:cs="Arial"/>
        <w:b/>
        <w:sz w:val="18"/>
        <w:szCs w:val="18"/>
      </w:rPr>
      <w:t>of</w:t>
    </w:r>
    <w:proofErr w:type="gramEnd"/>
    <w:r w:rsidRPr="00E53A19">
      <w:rPr>
        <w:rFonts w:ascii="Arial" w:hAnsi="Arial" w:cs="Arial"/>
        <w:b/>
        <w:sz w:val="18"/>
        <w:szCs w:val="18"/>
      </w:rPr>
      <w:t xml:space="preserve"> the N</w:t>
    </w:r>
    <w:r w:rsidR="001305B9">
      <w:rPr>
        <w:rFonts w:ascii="Arial" w:hAnsi="Arial" w:cs="Arial"/>
        <w:b/>
        <w:sz w:val="18"/>
        <w:szCs w:val="18"/>
      </w:rPr>
      <w:t>orwegian Society for Immunology</w:t>
    </w:r>
  </w:p>
  <w:p w:rsidR="00113F06" w:rsidRDefault="00113F06">
    <w:pPr>
      <w:pStyle w:val="Header"/>
    </w:pPr>
  </w:p>
  <w:p w:rsidR="00113F06" w:rsidRDefault="00113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5372"/>
    <w:multiLevelType w:val="hybridMultilevel"/>
    <w:tmpl w:val="E0083F0E"/>
    <w:lvl w:ilvl="0" w:tplc="529EF7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47"/>
    <w:rsid w:val="00012B1D"/>
    <w:rsid w:val="000166ED"/>
    <w:rsid w:val="00022C90"/>
    <w:rsid w:val="000238A9"/>
    <w:rsid w:val="0004216B"/>
    <w:rsid w:val="000A2E22"/>
    <w:rsid w:val="000A37DC"/>
    <w:rsid w:val="00102081"/>
    <w:rsid w:val="00110489"/>
    <w:rsid w:val="00113F06"/>
    <w:rsid w:val="001305B9"/>
    <w:rsid w:val="00150582"/>
    <w:rsid w:val="001510A6"/>
    <w:rsid w:val="00173866"/>
    <w:rsid w:val="001B3F9F"/>
    <w:rsid w:val="001D2CDF"/>
    <w:rsid w:val="001F4F7C"/>
    <w:rsid w:val="00204A42"/>
    <w:rsid w:val="00217B06"/>
    <w:rsid w:val="00253F47"/>
    <w:rsid w:val="00271115"/>
    <w:rsid w:val="002A2736"/>
    <w:rsid w:val="002B030E"/>
    <w:rsid w:val="002C7A1D"/>
    <w:rsid w:val="002F31FB"/>
    <w:rsid w:val="003216A2"/>
    <w:rsid w:val="003724AF"/>
    <w:rsid w:val="003B753B"/>
    <w:rsid w:val="003E4DD2"/>
    <w:rsid w:val="00406DE1"/>
    <w:rsid w:val="00421D92"/>
    <w:rsid w:val="00454BA0"/>
    <w:rsid w:val="00466819"/>
    <w:rsid w:val="0047675A"/>
    <w:rsid w:val="00483543"/>
    <w:rsid w:val="00484B95"/>
    <w:rsid w:val="0049108C"/>
    <w:rsid w:val="00496D9B"/>
    <w:rsid w:val="004A3362"/>
    <w:rsid w:val="004B546D"/>
    <w:rsid w:val="004C553A"/>
    <w:rsid w:val="005125D1"/>
    <w:rsid w:val="005241BE"/>
    <w:rsid w:val="0054275D"/>
    <w:rsid w:val="00543498"/>
    <w:rsid w:val="005610AD"/>
    <w:rsid w:val="00573BA8"/>
    <w:rsid w:val="005741A0"/>
    <w:rsid w:val="005921BD"/>
    <w:rsid w:val="00594147"/>
    <w:rsid w:val="005B1B47"/>
    <w:rsid w:val="005E2432"/>
    <w:rsid w:val="00625D6E"/>
    <w:rsid w:val="006431B5"/>
    <w:rsid w:val="00660A62"/>
    <w:rsid w:val="006656F7"/>
    <w:rsid w:val="00683920"/>
    <w:rsid w:val="00687803"/>
    <w:rsid w:val="006F36BD"/>
    <w:rsid w:val="006F66D4"/>
    <w:rsid w:val="00701E80"/>
    <w:rsid w:val="007208FA"/>
    <w:rsid w:val="00720AEA"/>
    <w:rsid w:val="00724F38"/>
    <w:rsid w:val="00762E5C"/>
    <w:rsid w:val="007765C7"/>
    <w:rsid w:val="00794060"/>
    <w:rsid w:val="007A687F"/>
    <w:rsid w:val="007B14C6"/>
    <w:rsid w:val="007D5830"/>
    <w:rsid w:val="0080184B"/>
    <w:rsid w:val="0081561A"/>
    <w:rsid w:val="00822598"/>
    <w:rsid w:val="00824FF5"/>
    <w:rsid w:val="008547E5"/>
    <w:rsid w:val="008B65D7"/>
    <w:rsid w:val="008C1DBF"/>
    <w:rsid w:val="008C49A1"/>
    <w:rsid w:val="008D1344"/>
    <w:rsid w:val="008D4E11"/>
    <w:rsid w:val="00934714"/>
    <w:rsid w:val="00962AD3"/>
    <w:rsid w:val="009813D9"/>
    <w:rsid w:val="009A4C66"/>
    <w:rsid w:val="009D76E3"/>
    <w:rsid w:val="009F0138"/>
    <w:rsid w:val="00A03F1E"/>
    <w:rsid w:val="00A059A7"/>
    <w:rsid w:val="00A22796"/>
    <w:rsid w:val="00A268BA"/>
    <w:rsid w:val="00A31D2E"/>
    <w:rsid w:val="00A41184"/>
    <w:rsid w:val="00A43CF1"/>
    <w:rsid w:val="00A57300"/>
    <w:rsid w:val="00A650F6"/>
    <w:rsid w:val="00A70B83"/>
    <w:rsid w:val="00A729AB"/>
    <w:rsid w:val="00A94CB2"/>
    <w:rsid w:val="00A979EC"/>
    <w:rsid w:val="00AB414F"/>
    <w:rsid w:val="00AC0579"/>
    <w:rsid w:val="00AC35D9"/>
    <w:rsid w:val="00AE6131"/>
    <w:rsid w:val="00AE62EA"/>
    <w:rsid w:val="00AF18DC"/>
    <w:rsid w:val="00B179E7"/>
    <w:rsid w:val="00B91BBC"/>
    <w:rsid w:val="00BA2FBF"/>
    <w:rsid w:val="00BD41C2"/>
    <w:rsid w:val="00BD4C63"/>
    <w:rsid w:val="00BE6A78"/>
    <w:rsid w:val="00C558EB"/>
    <w:rsid w:val="00C608D8"/>
    <w:rsid w:val="00C6293D"/>
    <w:rsid w:val="00C90FEC"/>
    <w:rsid w:val="00C952F7"/>
    <w:rsid w:val="00CB1BE2"/>
    <w:rsid w:val="00CB5A57"/>
    <w:rsid w:val="00CF0091"/>
    <w:rsid w:val="00CF3626"/>
    <w:rsid w:val="00D01F4C"/>
    <w:rsid w:val="00D12928"/>
    <w:rsid w:val="00D27D5C"/>
    <w:rsid w:val="00D77CCB"/>
    <w:rsid w:val="00D8425F"/>
    <w:rsid w:val="00D87AB2"/>
    <w:rsid w:val="00D90D67"/>
    <w:rsid w:val="00D919B0"/>
    <w:rsid w:val="00E017A8"/>
    <w:rsid w:val="00E153A3"/>
    <w:rsid w:val="00E44076"/>
    <w:rsid w:val="00E53A19"/>
    <w:rsid w:val="00E568B0"/>
    <w:rsid w:val="00F30CD9"/>
    <w:rsid w:val="00F643B8"/>
    <w:rsid w:val="00F83843"/>
    <w:rsid w:val="00F94A81"/>
    <w:rsid w:val="00FD0FF9"/>
    <w:rsid w:val="00FD43E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5C"/>
    <w:rPr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71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2E2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2E2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A2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22"/>
    <w:rPr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0A2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22"/>
    <w:rPr>
      <w:lang w:val="en-GB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22"/>
    <w:rPr>
      <w:rFonts w:ascii="Tahoma" w:hAnsi="Tahoma" w:cs="Tahoma"/>
      <w:sz w:val="16"/>
      <w:szCs w:val="16"/>
      <w:lang w:val="en-GB" w:eastAsia="nb-NO"/>
    </w:rPr>
  </w:style>
  <w:style w:type="character" w:styleId="Emphasis">
    <w:name w:val="Emphasis"/>
    <w:basedOn w:val="DefaultParagraphFont"/>
    <w:uiPriority w:val="20"/>
    <w:qFormat/>
    <w:rsid w:val="00204A42"/>
    <w:rPr>
      <w:i/>
      <w:iCs/>
    </w:rPr>
  </w:style>
  <w:style w:type="paragraph" w:customStyle="1" w:styleId="Default">
    <w:name w:val="Default"/>
    <w:rsid w:val="004B54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5C"/>
    <w:rPr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71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2E2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2E2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A2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22"/>
    <w:rPr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0A2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22"/>
    <w:rPr>
      <w:lang w:val="en-GB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22"/>
    <w:rPr>
      <w:rFonts w:ascii="Tahoma" w:hAnsi="Tahoma" w:cs="Tahoma"/>
      <w:sz w:val="16"/>
      <w:szCs w:val="16"/>
      <w:lang w:val="en-GB" w:eastAsia="nb-NO"/>
    </w:rPr>
  </w:style>
  <w:style w:type="character" w:styleId="Emphasis">
    <w:name w:val="Emphasis"/>
    <w:basedOn w:val="DefaultParagraphFont"/>
    <w:uiPriority w:val="20"/>
    <w:qFormat/>
    <w:rsid w:val="00204A42"/>
    <w:rPr>
      <w:i/>
      <w:iCs/>
    </w:rPr>
  </w:style>
  <w:style w:type="paragraph" w:customStyle="1" w:styleId="Default">
    <w:name w:val="Default"/>
    <w:rsid w:val="004B54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Rikshospitalet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mainng</dc:creator>
  <cp:lastModifiedBy>Lene Støkken Høydahl</cp:lastModifiedBy>
  <cp:revision>2</cp:revision>
  <cp:lastPrinted>2017-09-29T08:02:00Z</cp:lastPrinted>
  <dcterms:created xsi:type="dcterms:W3CDTF">2018-09-21T07:47:00Z</dcterms:created>
  <dcterms:modified xsi:type="dcterms:W3CDTF">2018-09-21T07:47:00Z</dcterms:modified>
</cp:coreProperties>
</file>